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ind w:right="449" w:rightChars="214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第六届中国盾构工程技术学术研讨会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暨大直径盾构智能化施工技术国际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论坛参会注册表</w:t>
      </w:r>
    </w:p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时间：2022年12月17-19日  地点：湖北 武汉</w:t>
      </w:r>
    </w:p>
    <w:tbl>
      <w:tblPr>
        <w:tblStyle w:val="6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843"/>
        <w:gridCol w:w="992"/>
        <w:gridCol w:w="993"/>
        <w:gridCol w:w="670"/>
        <w:gridCol w:w="843"/>
        <w:gridCol w:w="1842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"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是否为会员单位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参会费用： 2980元/人，协会会员单位、专家库专家注册费：2200元/人；</w:t>
            </w:r>
          </w:p>
          <w:p>
            <w:pPr>
              <w:widowControl/>
              <w:shd w:val="clear" w:color="auto" w:fill="FFFFFF"/>
              <w:spacing w:line="360" w:lineRule="auto"/>
              <w:ind w:firstLine="525" w:firstLineChars="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大专院校学生：1800元/人，协会理事单位一人免参会费用，其余人员享受会员价格。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（会务费含：会议资料、午餐、晚宴等，大会组委会推荐指定酒店，住宿自理。）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展台费用：□ 标准展台：￥25000元/个（3*2米，含三面围板、楣板、射灯、一桌两椅）</w:t>
            </w:r>
          </w:p>
          <w:p>
            <w:pPr>
              <w:spacing w:line="360" w:lineRule="auto"/>
              <w:ind w:firstLine="1020" w:firstLineChars="48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选择光地：￥3500元/平米，18平米起租，展台自行设计搭建。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会刊广告：□ 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封二￥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元、□ 封三￥13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扉页￥10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元，  □ 彩色内页￥6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元；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 晚宴赞助￥200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     □ 大会礼品赞助￥120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大会资料袋赞助￥50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□ 茶歇赞助￥50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元、      □ 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 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元、       □ 易拉宝￥8000元/2个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预订展位（6平米）可获赠2位免费参会名额！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如参会人员较多，表格可复印填写。敬请清楚完整填写本注册表格，全部资料将绝对保密。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大会秘书处收到注册表后将发送参会确认书、酒店预定表等信息。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我公司选择方案: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总金额：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开 户 行：中国工商银行北京北新桥支行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账户名称：</w:t>
            </w:r>
            <w:r>
              <w:rPr>
                <w:rFonts w:hint="eastAsia" w:ascii="宋体" w:hAnsi="宋体"/>
                <w:szCs w:val="21"/>
              </w:rPr>
              <w:t>东方尚能咨询（北京）</w:t>
            </w:r>
            <w:r>
              <w:rPr>
                <w:rFonts w:ascii="宋体" w:hAnsi="宋体"/>
                <w:szCs w:val="21"/>
              </w:rPr>
              <w:t>有限公司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账  号：0200004309</w:t>
            </w:r>
            <w:r>
              <w:rPr>
                <w:rFonts w:hint="eastAsia" w:ascii="宋体" w:hAnsi="宋体"/>
                <w:szCs w:val="21"/>
              </w:rPr>
              <w:t>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  □  增值税普票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                                    纳税识别号：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杨玉萍 13683325329        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                    日期：    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wNjk1MjNiYTZmMWZiOTI2NTVhOTE2M2Q3MmQ3MGEifQ=="/>
  </w:docVars>
  <w:rsids>
    <w:rsidRoot w:val="004A77CC"/>
    <w:rsid w:val="0001113A"/>
    <w:rsid w:val="00012DDE"/>
    <w:rsid w:val="00016EAA"/>
    <w:rsid w:val="00021D42"/>
    <w:rsid w:val="00023056"/>
    <w:rsid w:val="000B5CA2"/>
    <w:rsid w:val="0011705F"/>
    <w:rsid w:val="001D0EEF"/>
    <w:rsid w:val="002340E8"/>
    <w:rsid w:val="00242A35"/>
    <w:rsid w:val="00273944"/>
    <w:rsid w:val="002C2466"/>
    <w:rsid w:val="002C3465"/>
    <w:rsid w:val="002C34F2"/>
    <w:rsid w:val="002E72AD"/>
    <w:rsid w:val="002F186A"/>
    <w:rsid w:val="00305897"/>
    <w:rsid w:val="003268F7"/>
    <w:rsid w:val="0033749F"/>
    <w:rsid w:val="003A3FBA"/>
    <w:rsid w:val="003C5EB3"/>
    <w:rsid w:val="003E04FE"/>
    <w:rsid w:val="00417CF0"/>
    <w:rsid w:val="00433CFB"/>
    <w:rsid w:val="00497CF0"/>
    <w:rsid w:val="004A7664"/>
    <w:rsid w:val="004A77CC"/>
    <w:rsid w:val="004B3BB4"/>
    <w:rsid w:val="00572F2C"/>
    <w:rsid w:val="00586804"/>
    <w:rsid w:val="00586F2D"/>
    <w:rsid w:val="005D29E5"/>
    <w:rsid w:val="00600C59"/>
    <w:rsid w:val="00610358"/>
    <w:rsid w:val="00651139"/>
    <w:rsid w:val="00651F95"/>
    <w:rsid w:val="00677694"/>
    <w:rsid w:val="00692FAB"/>
    <w:rsid w:val="00791CE4"/>
    <w:rsid w:val="007A3534"/>
    <w:rsid w:val="008074B5"/>
    <w:rsid w:val="008158B3"/>
    <w:rsid w:val="00822638"/>
    <w:rsid w:val="00841009"/>
    <w:rsid w:val="00872D03"/>
    <w:rsid w:val="00883697"/>
    <w:rsid w:val="008A10C7"/>
    <w:rsid w:val="008C3B9C"/>
    <w:rsid w:val="00907C31"/>
    <w:rsid w:val="00913C6D"/>
    <w:rsid w:val="009279C6"/>
    <w:rsid w:val="00964C4E"/>
    <w:rsid w:val="009D122B"/>
    <w:rsid w:val="00A0754E"/>
    <w:rsid w:val="00A2069C"/>
    <w:rsid w:val="00A20BD1"/>
    <w:rsid w:val="00A4782E"/>
    <w:rsid w:val="00A651D0"/>
    <w:rsid w:val="00A678FE"/>
    <w:rsid w:val="00A819F6"/>
    <w:rsid w:val="00AA0207"/>
    <w:rsid w:val="00AA7A28"/>
    <w:rsid w:val="00AE1B8A"/>
    <w:rsid w:val="00B02C60"/>
    <w:rsid w:val="00B214B6"/>
    <w:rsid w:val="00B262A5"/>
    <w:rsid w:val="00B462F7"/>
    <w:rsid w:val="00B61CA5"/>
    <w:rsid w:val="00B85B50"/>
    <w:rsid w:val="00BF0E42"/>
    <w:rsid w:val="00C24205"/>
    <w:rsid w:val="00C35470"/>
    <w:rsid w:val="00CA18E5"/>
    <w:rsid w:val="00CE003F"/>
    <w:rsid w:val="00CF1376"/>
    <w:rsid w:val="00D00CA7"/>
    <w:rsid w:val="00D06EFF"/>
    <w:rsid w:val="00D17C08"/>
    <w:rsid w:val="00D66DCB"/>
    <w:rsid w:val="00D9412E"/>
    <w:rsid w:val="00DC2FFC"/>
    <w:rsid w:val="00E63FE8"/>
    <w:rsid w:val="00E71B3D"/>
    <w:rsid w:val="00E733CA"/>
    <w:rsid w:val="00E73ABD"/>
    <w:rsid w:val="00ED0666"/>
    <w:rsid w:val="00EE01FD"/>
    <w:rsid w:val="00F11B35"/>
    <w:rsid w:val="00F3109C"/>
    <w:rsid w:val="00F54A9D"/>
    <w:rsid w:val="00F600F6"/>
    <w:rsid w:val="1E6F4494"/>
    <w:rsid w:val="59C1261E"/>
    <w:rsid w:val="6BC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622</Words>
  <Characters>758</Characters>
  <Lines>23</Lines>
  <Paragraphs>6</Paragraphs>
  <TotalTime>2</TotalTime>
  <ScaleCrop>false</ScaleCrop>
  <LinksUpToDate>false</LinksUpToDate>
  <CharactersWithSpaces>967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2022-10-25T06:27:00Z</dcterms:created>
  <dc:creator>AutoBVT</dc:creator>
  <cp:lastModifiedBy>©</cp:lastModifiedBy>
  <cp:lastPrinted>2022-10-25T05:45:00Z</cp:lastPrinted>
  <dcterms:modified xsi:type="dcterms:W3CDTF">2022-11-04T06:50:50Z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DBE912ABB6F84908AB4DB08FCAB2BC64</vt:lpwstr>
  </property>
</Properties>
</file>